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5B" w:rsidRDefault="00621D5B" w:rsidP="00F9431F">
      <w:pPr>
        <w:jc w:val="center"/>
      </w:pPr>
    </w:p>
    <w:p w:rsidR="00D34BEC" w:rsidRPr="005552B1" w:rsidRDefault="005552B1" w:rsidP="005552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52B1">
        <w:rPr>
          <w:rFonts w:ascii="Times New Roman" w:hAnsi="Times New Roman" w:cs="Times New Roman"/>
          <w:b/>
          <w:sz w:val="24"/>
          <w:szCs w:val="24"/>
        </w:rPr>
        <w:t>Утверждён</w:t>
      </w:r>
    </w:p>
    <w:p w:rsidR="005552B1" w:rsidRPr="005552B1" w:rsidRDefault="005552B1" w:rsidP="005552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2B1">
        <w:rPr>
          <w:rFonts w:ascii="Times New Roman" w:hAnsi="Times New Roman" w:cs="Times New Roman"/>
          <w:b/>
          <w:sz w:val="24"/>
          <w:szCs w:val="24"/>
        </w:rPr>
        <w:t xml:space="preserve">Директором </w:t>
      </w:r>
      <w:proofErr w:type="spellStart"/>
      <w:r w:rsidRPr="005552B1">
        <w:rPr>
          <w:rFonts w:ascii="Times New Roman" w:hAnsi="Times New Roman" w:cs="Times New Roman"/>
          <w:b/>
          <w:sz w:val="24"/>
          <w:szCs w:val="24"/>
        </w:rPr>
        <w:t>Параульской</w:t>
      </w:r>
      <w:proofErr w:type="spellEnd"/>
      <w:r w:rsidRPr="005552B1">
        <w:rPr>
          <w:rFonts w:ascii="Times New Roman" w:hAnsi="Times New Roman" w:cs="Times New Roman"/>
          <w:b/>
          <w:sz w:val="24"/>
          <w:szCs w:val="24"/>
        </w:rPr>
        <w:t xml:space="preserve"> СОШ №2 </w:t>
      </w:r>
    </w:p>
    <w:p w:rsidR="00D34BEC" w:rsidRPr="005552B1" w:rsidRDefault="005552B1" w:rsidP="005552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2B1">
        <w:rPr>
          <w:rFonts w:ascii="Times New Roman" w:hAnsi="Times New Roman" w:cs="Times New Roman"/>
          <w:b/>
          <w:sz w:val="24"/>
          <w:szCs w:val="24"/>
        </w:rPr>
        <w:t xml:space="preserve">от 13.12.2024г. </w:t>
      </w:r>
    </w:p>
    <w:p w:rsidR="00D34BEC" w:rsidRPr="00072130" w:rsidRDefault="00D34BEC" w:rsidP="00D34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34BEC" w:rsidRPr="00D34BEC" w:rsidRDefault="00D34BEC" w:rsidP="00D34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EC">
        <w:rPr>
          <w:rFonts w:ascii="Times New Roman" w:hAnsi="Times New Roman" w:cs="Times New Roman"/>
          <w:b/>
          <w:sz w:val="24"/>
          <w:szCs w:val="24"/>
        </w:rPr>
        <w:t>основных мероприятий «</w:t>
      </w:r>
      <w:proofErr w:type="spellStart"/>
      <w:r w:rsidRPr="00D34BEC">
        <w:rPr>
          <w:rFonts w:ascii="Times New Roman" w:hAnsi="Times New Roman" w:cs="Times New Roman"/>
          <w:b/>
          <w:sz w:val="24"/>
          <w:szCs w:val="24"/>
        </w:rPr>
        <w:t>Параульской</w:t>
      </w:r>
      <w:proofErr w:type="spellEnd"/>
      <w:r w:rsidRPr="00D34BEC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№2 </w:t>
      </w:r>
      <w:proofErr w:type="spellStart"/>
      <w:r w:rsidRPr="00D34BEC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D34BEC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D34BEC">
        <w:rPr>
          <w:rFonts w:ascii="Times New Roman" w:hAnsi="Times New Roman" w:cs="Times New Roman"/>
          <w:b/>
          <w:sz w:val="24"/>
          <w:szCs w:val="24"/>
        </w:rPr>
        <w:t>асрутдинова</w:t>
      </w:r>
      <w:proofErr w:type="spellEnd"/>
      <w:r w:rsidRPr="00D34BEC">
        <w:rPr>
          <w:rFonts w:ascii="Times New Roman" w:hAnsi="Times New Roman" w:cs="Times New Roman"/>
          <w:b/>
          <w:sz w:val="24"/>
          <w:szCs w:val="24"/>
        </w:rPr>
        <w:t xml:space="preserve"> И.Н.»,</w:t>
      </w:r>
    </w:p>
    <w:p w:rsidR="00D34BEC" w:rsidRPr="005D4F96" w:rsidRDefault="00D34BEC" w:rsidP="005D4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4BEC">
        <w:rPr>
          <w:rFonts w:ascii="Times New Roman" w:hAnsi="Times New Roman" w:cs="Times New Roman"/>
          <w:b/>
          <w:sz w:val="24"/>
          <w:szCs w:val="24"/>
        </w:rPr>
        <w:t>посвящённых</w:t>
      </w:r>
      <w:proofErr w:type="gramEnd"/>
      <w:r w:rsidRPr="00D34BEC">
        <w:rPr>
          <w:rFonts w:ascii="Times New Roman" w:hAnsi="Times New Roman" w:cs="Times New Roman"/>
          <w:b/>
          <w:sz w:val="24"/>
          <w:szCs w:val="24"/>
        </w:rPr>
        <w:t xml:space="preserve"> 80-й годовщине Победы в Великой Отечественной войне 1941-1945гг.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3768"/>
        <w:gridCol w:w="3151"/>
        <w:gridCol w:w="4236"/>
        <w:gridCol w:w="4203"/>
      </w:tblGrid>
      <w:tr w:rsidR="005D4F96" w:rsidTr="005D4F96">
        <w:tc>
          <w:tcPr>
            <w:tcW w:w="593" w:type="dxa"/>
          </w:tcPr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51" w:type="dxa"/>
          </w:tcPr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36" w:type="dxa"/>
          </w:tcPr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4203" w:type="dxa"/>
          </w:tcPr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F96" w:rsidTr="005D4F96">
        <w:tc>
          <w:tcPr>
            <w:tcW w:w="593" w:type="dxa"/>
          </w:tcPr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D34BEC" w:rsidRPr="005D4F96" w:rsidRDefault="00D34BEC" w:rsidP="00D3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пространства на тему: «80-летие Победы в Великой Отечественной войне».</w:t>
            </w:r>
          </w:p>
        </w:tc>
        <w:tc>
          <w:tcPr>
            <w:tcW w:w="3151" w:type="dxa"/>
          </w:tcPr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EC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4BEC" w:rsidRPr="005D4F96">
              <w:rPr>
                <w:rFonts w:ascii="Times New Roman" w:hAnsi="Times New Roman" w:cs="Times New Roman"/>
                <w:sz w:val="24"/>
                <w:szCs w:val="24"/>
              </w:rPr>
              <w:t>нварь 2025г.</w:t>
            </w:r>
          </w:p>
        </w:tc>
        <w:tc>
          <w:tcPr>
            <w:tcW w:w="4236" w:type="dxa"/>
          </w:tcPr>
          <w:p w:rsidR="00D34BEC" w:rsidRPr="005D4F96" w:rsidRDefault="00D34BEC" w:rsidP="00D3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историческому прошлому нашей страны через</w:t>
            </w:r>
            <w:r w:rsidR="005D4F96" w:rsidRPr="005D4F9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событий Великой Отечественной войны и сохранение памяти о подвигах защитников Отечества</w:t>
            </w:r>
          </w:p>
        </w:tc>
        <w:tc>
          <w:tcPr>
            <w:tcW w:w="4203" w:type="dxa"/>
          </w:tcPr>
          <w:p w:rsidR="00D34BEC" w:rsidRPr="005D4F96" w:rsidRDefault="00D34BEC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F96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5D4F96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5D4F96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Мусаева М.А.</w:t>
            </w:r>
          </w:p>
          <w:p w:rsidR="005D4F96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Валиева Д.А.</w:t>
            </w:r>
          </w:p>
        </w:tc>
      </w:tr>
      <w:tr w:rsidR="005D4F96" w:rsidTr="005D4F96">
        <w:tc>
          <w:tcPr>
            <w:tcW w:w="593" w:type="dxa"/>
          </w:tcPr>
          <w:p w:rsidR="00D34BEC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8" w:type="dxa"/>
          </w:tcPr>
          <w:p w:rsidR="00D34BEC" w:rsidRPr="005D4F96" w:rsidRDefault="005D4F96" w:rsidP="005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«80 лет Великой Победе»</w:t>
            </w:r>
          </w:p>
        </w:tc>
        <w:tc>
          <w:tcPr>
            <w:tcW w:w="3151" w:type="dxa"/>
          </w:tcPr>
          <w:p w:rsidR="00D34BEC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2025г.</w:t>
            </w:r>
          </w:p>
        </w:tc>
        <w:tc>
          <w:tcPr>
            <w:tcW w:w="4236" w:type="dxa"/>
          </w:tcPr>
          <w:p w:rsidR="00D34BEC" w:rsidRPr="005D4F96" w:rsidRDefault="005D4F96" w:rsidP="005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подрастающего поколения, сохранение памяти о воинах, защищавших Отечество.</w:t>
            </w:r>
          </w:p>
        </w:tc>
        <w:tc>
          <w:tcPr>
            <w:tcW w:w="4203" w:type="dxa"/>
          </w:tcPr>
          <w:p w:rsidR="00F9431F" w:rsidRDefault="00F9431F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EC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</w:tr>
      <w:tr w:rsidR="005D4F96" w:rsidTr="005D4F96">
        <w:tc>
          <w:tcPr>
            <w:tcW w:w="593" w:type="dxa"/>
          </w:tcPr>
          <w:p w:rsidR="00D34BEC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8" w:type="dxa"/>
          </w:tcPr>
          <w:p w:rsidR="00D34BEC" w:rsidRPr="005D4F96" w:rsidRDefault="005D4F96" w:rsidP="005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среди обучающихся 4-5 классов по созданию бумажных голубей «Голуби мира»</w:t>
            </w:r>
          </w:p>
        </w:tc>
        <w:tc>
          <w:tcPr>
            <w:tcW w:w="3151" w:type="dxa"/>
          </w:tcPr>
          <w:p w:rsidR="00D34BEC" w:rsidRPr="005D4F96" w:rsidRDefault="005D4F96" w:rsidP="005D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по 21 февраля 2025г.</w:t>
            </w:r>
          </w:p>
        </w:tc>
        <w:tc>
          <w:tcPr>
            <w:tcW w:w="4236" w:type="dxa"/>
          </w:tcPr>
          <w:p w:rsidR="00D34BEC" w:rsidRPr="005D4F96" w:rsidRDefault="005D4F96" w:rsidP="005D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начальной военной подготовки, воспитание чувства патриотизма, товарищества, ответственности.</w:t>
            </w:r>
          </w:p>
        </w:tc>
        <w:tc>
          <w:tcPr>
            <w:tcW w:w="4203" w:type="dxa"/>
          </w:tcPr>
          <w:p w:rsidR="00F9431F" w:rsidRDefault="00F9431F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EC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А.С.</w:t>
            </w:r>
          </w:p>
          <w:p w:rsidR="005D4F96" w:rsidRPr="005D4F96" w:rsidRDefault="005D4F96" w:rsidP="00D3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З.Б.</w:t>
            </w:r>
          </w:p>
        </w:tc>
      </w:tr>
    </w:tbl>
    <w:p w:rsidR="00D34BEC" w:rsidRDefault="00D34BEC" w:rsidP="00D34BEC">
      <w:pPr>
        <w:jc w:val="center"/>
      </w:pPr>
    </w:p>
    <w:p w:rsidR="00F9431F" w:rsidRDefault="00F9431F" w:rsidP="00D34BE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4253"/>
        <w:gridCol w:w="4219"/>
      </w:tblGrid>
      <w:tr w:rsidR="00F9431F" w:rsidTr="00F9431F">
        <w:tc>
          <w:tcPr>
            <w:tcW w:w="675" w:type="dxa"/>
          </w:tcPr>
          <w:p w:rsidR="00F9431F" w:rsidRPr="00F9431F" w:rsidRDefault="00F9431F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F9431F" w:rsidRPr="00F9431F" w:rsidRDefault="00F9431F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1F">
              <w:rPr>
                <w:rFonts w:ascii="Times New Roman" w:hAnsi="Times New Roman" w:cs="Times New Roman"/>
                <w:sz w:val="24"/>
                <w:szCs w:val="24"/>
              </w:rPr>
              <w:t>Конкурс школьных театров, посвящённый 80-летию Победы в Великой Отечественной войне.</w:t>
            </w:r>
          </w:p>
        </w:tc>
        <w:tc>
          <w:tcPr>
            <w:tcW w:w="3118" w:type="dxa"/>
          </w:tcPr>
          <w:p w:rsidR="00F9431F" w:rsidRDefault="00F9431F" w:rsidP="00F9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май </w:t>
            </w:r>
          </w:p>
          <w:p w:rsidR="00F9431F" w:rsidRPr="00F9431F" w:rsidRDefault="00F9431F" w:rsidP="00F9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4253" w:type="dxa"/>
          </w:tcPr>
          <w:p w:rsidR="00F9431F" w:rsidRPr="00F9431F" w:rsidRDefault="00F9431F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молодого поколения к героической истории Российского государства и подвигу народа в годы Великой Отечественной войны 1941-1945 гг., воспитания уважения к памяти его защитников.</w:t>
            </w:r>
          </w:p>
        </w:tc>
        <w:tc>
          <w:tcPr>
            <w:tcW w:w="4219" w:type="dxa"/>
          </w:tcPr>
          <w:p w:rsidR="00F9431F" w:rsidRDefault="00F9431F" w:rsidP="00F9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1F" w:rsidRDefault="00F9431F" w:rsidP="00F9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31F" w:rsidRPr="00F9431F" w:rsidRDefault="00F9431F" w:rsidP="00F9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</w:tr>
      <w:tr w:rsidR="00F9431F" w:rsidTr="00F9431F">
        <w:tc>
          <w:tcPr>
            <w:tcW w:w="675" w:type="dxa"/>
          </w:tcPr>
          <w:p w:rsidR="00F9431F" w:rsidRPr="00F9431F" w:rsidRDefault="00F9431F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F9431F" w:rsidRPr="00F9431F" w:rsidRDefault="00F9431F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Дню Победы для учащихся 1-4 классов.</w:t>
            </w:r>
          </w:p>
        </w:tc>
        <w:tc>
          <w:tcPr>
            <w:tcW w:w="3118" w:type="dxa"/>
          </w:tcPr>
          <w:p w:rsidR="00F9431F" w:rsidRPr="00F9431F" w:rsidRDefault="00F9431F" w:rsidP="00F9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253" w:type="dxa"/>
          </w:tcPr>
          <w:p w:rsidR="00F9431F" w:rsidRPr="00F9431F" w:rsidRDefault="001B42E8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поисково-исследовательской работы, бережного отношения к культурному наследию родного края, сохранения исторической памяти.</w:t>
            </w:r>
          </w:p>
        </w:tc>
        <w:tc>
          <w:tcPr>
            <w:tcW w:w="4219" w:type="dxa"/>
          </w:tcPr>
          <w:p w:rsidR="00F9431F" w:rsidRDefault="00F9431F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E8" w:rsidRPr="00F9431F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Магомаева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31F" w:rsidTr="00F9431F">
        <w:tc>
          <w:tcPr>
            <w:tcW w:w="675" w:type="dxa"/>
          </w:tcPr>
          <w:p w:rsidR="00F9431F" w:rsidRPr="00F9431F" w:rsidRDefault="001B42E8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F9431F" w:rsidRPr="00F9431F" w:rsidRDefault="001B42E8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смотр строя и песни среди 5-9 классов.</w:t>
            </w:r>
          </w:p>
        </w:tc>
        <w:tc>
          <w:tcPr>
            <w:tcW w:w="3118" w:type="dxa"/>
          </w:tcPr>
          <w:p w:rsidR="00F9431F" w:rsidRPr="00F9431F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253" w:type="dxa"/>
          </w:tcPr>
          <w:p w:rsidR="00F9431F" w:rsidRPr="00F9431F" w:rsidRDefault="001B42E8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Почтить память погибших в Великой Отечественной войне 1941-1945гг.</w:t>
            </w:r>
          </w:p>
        </w:tc>
        <w:tc>
          <w:tcPr>
            <w:tcW w:w="4219" w:type="dxa"/>
          </w:tcPr>
          <w:p w:rsidR="00F9431F" w:rsidRDefault="00F9431F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E8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B42E8" w:rsidRPr="00F9431F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</w:tr>
      <w:tr w:rsidR="00F9431F" w:rsidTr="001B42E8">
        <w:trPr>
          <w:trHeight w:val="1615"/>
        </w:trPr>
        <w:tc>
          <w:tcPr>
            <w:tcW w:w="675" w:type="dxa"/>
          </w:tcPr>
          <w:p w:rsidR="00F9431F" w:rsidRPr="00F9431F" w:rsidRDefault="001B42E8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F9431F" w:rsidRPr="00F9431F" w:rsidRDefault="001B42E8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«Юнармейское многоборье», посвящённое 80-летию Победы в Великой Отечественной войне.</w:t>
            </w:r>
          </w:p>
        </w:tc>
        <w:tc>
          <w:tcPr>
            <w:tcW w:w="3118" w:type="dxa"/>
          </w:tcPr>
          <w:p w:rsidR="00F9431F" w:rsidRPr="00F9431F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253" w:type="dxa"/>
          </w:tcPr>
          <w:p w:rsidR="001B42E8" w:rsidRPr="00F9431F" w:rsidRDefault="001B42E8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Отечества.</w:t>
            </w:r>
          </w:p>
        </w:tc>
        <w:tc>
          <w:tcPr>
            <w:tcW w:w="4219" w:type="dxa"/>
          </w:tcPr>
          <w:p w:rsidR="00F9431F" w:rsidRDefault="00F9431F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E8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B42E8" w:rsidRPr="00F9431F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</w:tr>
      <w:tr w:rsidR="001B42E8" w:rsidTr="001B42E8">
        <w:trPr>
          <w:trHeight w:val="251"/>
        </w:trPr>
        <w:tc>
          <w:tcPr>
            <w:tcW w:w="675" w:type="dxa"/>
          </w:tcPr>
          <w:p w:rsidR="001B42E8" w:rsidRDefault="001B42E8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B42E8" w:rsidRDefault="001B42E8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школьной газеты: «Салют, Победа</w:t>
            </w:r>
            <w:r w:rsidR="00D62A7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1B42E8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4253" w:type="dxa"/>
          </w:tcPr>
          <w:p w:rsidR="001B42E8" w:rsidRDefault="00D62A7C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</w:tc>
        <w:tc>
          <w:tcPr>
            <w:tcW w:w="4219" w:type="dxa"/>
          </w:tcPr>
          <w:p w:rsidR="001B42E8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42E8" w:rsidTr="001B42E8">
        <w:trPr>
          <w:trHeight w:val="288"/>
        </w:trPr>
        <w:tc>
          <w:tcPr>
            <w:tcW w:w="675" w:type="dxa"/>
          </w:tcPr>
          <w:p w:rsidR="001B42E8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1B42E8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учащихся общеобразовательной организации в ряды «ЮНАРМИИ».</w:t>
            </w:r>
          </w:p>
        </w:tc>
        <w:tc>
          <w:tcPr>
            <w:tcW w:w="3118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по 25 мая </w:t>
            </w:r>
          </w:p>
          <w:p w:rsidR="001B42E8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4253" w:type="dxa"/>
          </w:tcPr>
          <w:p w:rsidR="001B42E8" w:rsidRDefault="00D62A7C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  <w:p w:rsidR="004D02FE" w:rsidRDefault="004D02FE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1B42E8" w:rsidRDefault="001B42E8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7C" w:rsidRDefault="00D62A7C" w:rsidP="00D6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62A7C" w:rsidRDefault="00D62A7C" w:rsidP="00D6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</w:tr>
      <w:tr w:rsidR="00D62A7C" w:rsidTr="00D62A7C">
        <w:trPr>
          <w:trHeight w:val="1672"/>
        </w:trPr>
        <w:tc>
          <w:tcPr>
            <w:tcW w:w="675" w:type="dxa"/>
          </w:tcPr>
          <w:p w:rsidR="00D62A7C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6" w:type="dxa"/>
          </w:tcPr>
          <w:p w:rsidR="00D62A7C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детских общественных движений: </w:t>
            </w:r>
          </w:p>
          <w:p w:rsidR="00D62A7C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«Окна Победы»;</w:t>
            </w:r>
          </w:p>
          <w:p w:rsidR="00D62A7C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«Верни герою имя»;</w:t>
            </w:r>
          </w:p>
          <w:p w:rsidR="00D62A7C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«Пост №1»;</w:t>
            </w:r>
          </w:p>
          <w:p w:rsidR="00D62A7C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«Георгиевская ленточка».</w:t>
            </w:r>
          </w:p>
        </w:tc>
        <w:tc>
          <w:tcPr>
            <w:tcW w:w="3118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 апреля по 10 мая </w:t>
            </w:r>
          </w:p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4253" w:type="dxa"/>
          </w:tcPr>
          <w:p w:rsidR="00D62A7C" w:rsidRDefault="00D62A7C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0B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A7C" w:rsidTr="00D62A7C">
        <w:trPr>
          <w:trHeight w:val="264"/>
        </w:trPr>
        <w:tc>
          <w:tcPr>
            <w:tcW w:w="675" w:type="dxa"/>
          </w:tcPr>
          <w:p w:rsidR="00D62A7C" w:rsidRDefault="00197D0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D62A7C" w:rsidRDefault="00197D0B" w:rsidP="0019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годовщине  Великой Победы «Победные старты».</w:t>
            </w:r>
          </w:p>
        </w:tc>
        <w:tc>
          <w:tcPr>
            <w:tcW w:w="3118" w:type="dxa"/>
          </w:tcPr>
          <w:p w:rsidR="00197D0B" w:rsidRDefault="00197D0B" w:rsidP="0019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 апреля по 9 мая </w:t>
            </w:r>
          </w:p>
          <w:p w:rsidR="00D62A7C" w:rsidRDefault="00197D0B" w:rsidP="0019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253" w:type="dxa"/>
          </w:tcPr>
          <w:p w:rsidR="00D62A7C" w:rsidRDefault="00197D0B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0B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0B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Физруки школы</w:t>
            </w:r>
          </w:p>
        </w:tc>
      </w:tr>
      <w:tr w:rsidR="00D62A7C" w:rsidTr="00D62A7C">
        <w:trPr>
          <w:trHeight w:val="275"/>
        </w:trPr>
        <w:tc>
          <w:tcPr>
            <w:tcW w:w="675" w:type="dxa"/>
          </w:tcPr>
          <w:p w:rsidR="00D62A7C" w:rsidRDefault="00197D0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197D0B" w:rsidRDefault="00197D0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историческая акция на тему событий Великой Отечественной войны</w:t>
            </w:r>
          </w:p>
          <w:p w:rsidR="00D62A7C" w:rsidRDefault="00197D0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«Диктант Победы».</w:t>
            </w:r>
          </w:p>
        </w:tc>
        <w:tc>
          <w:tcPr>
            <w:tcW w:w="3118" w:type="dxa"/>
          </w:tcPr>
          <w:p w:rsidR="00D62A7C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26.04.2025г.</w:t>
            </w:r>
          </w:p>
        </w:tc>
        <w:tc>
          <w:tcPr>
            <w:tcW w:w="4253" w:type="dxa"/>
          </w:tcPr>
          <w:p w:rsidR="00D62A7C" w:rsidRDefault="00197D0B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широкой общественности к изучению истории Великой Отечественной войны и Второй мировой войны, повышения исторической грамотности и патриотического воспитания молодёжи.</w:t>
            </w: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0B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0B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D62A7C" w:rsidTr="00D62A7C">
        <w:trPr>
          <w:trHeight w:val="325"/>
        </w:trPr>
        <w:tc>
          <w:tcPr>
            <w:tcW w:w="675" w:type="dxa"/>
          </w:tcPr>
          <w:p w:rsidR="00D62A7C" w:rsidRDefault="00197D0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D62A7C" w:rsidRDefault="00197D0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3118" w:type="dxa"/>
          </w:tcPr>
          <w:p w:rsidR="00197D0B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5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8 мая </w:t>
            </w:r>
          </w:p>
          <w:p w:rsidR="00D62A7C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253" w:type="dxa"/>
          </w:tcPr>
          <w:p w:rsidR="00D62A7C" w:rsidRDefault="00197D0B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Отечества.</w:t>
            </w: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0B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0B" w:rsidRDefault="00197D0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B874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0B" w:rsidRDefault="00197D0B" w:rsidP="00D7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Д.</w:t>
            </w:r>
            <w:r w:rsidR="00D759F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62A7C" w:rsidTr="00D62A7C">
        <w:trPr>
          <w:trHeight w:val="237"/>
        </w:trPr>
        <w:tc>
          <w:tcPr>
            <w:tcW w:w="675" w:type="dxa"/>
          </w:tcPr>
          <w:p w:rsidR="00D62A7C" w:rsidRDefault="00D759F9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D62A7C" w:rsidRDefault="00D759F9" w:rsidP="00D7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посвящённые 80-й годовщине  Победы в Великой Отечественной войне 1941 1945гг.</w:t>
            </w:r>
          </w:p>
        </w:tc>
        <w:tc>
          <w:tcPr>
            <w:tcW w:w="3118" w:type="dxa"/>
          </w:tcPr>
          <w:p w:rsidR="00D62A7C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13 мая</w:t>
            </w:r>
          </w:p>
          <w:p w:rsidR="00D759F9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4253" w:type="dxa"/>
          </w:tcPr>
          <w:p w:rsidR="00D62A7C" w:rsidRDefault="00D759F9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правды о преступлениях нацистов и их пособников в отношении мирных советских граждан в годы Великой Отечественной войны 1941 1945гг.</w:t>
            </w: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F9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F9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A7C" w:rsidTr="00D62A7C">
        <w:trPr>
          <w:trHeight w:val="325"/>
        </w:trPr>
        <w:tc>
          <w:tcPr>
            <w:tcW w:w="675" w:type="dxa"/>
          </w:tcPr>
          <w:p w:rsidR="00D62A7C" w:rsidRDefault="00D759F9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D62A7C" w:rsidRDefault="00D759F9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«Наши земляки – участники войны».</w:t>
            </w:r>
          </w:p>
        </w:tc>
        <w:tc>
          <w:tcPr>
            <w:tcW w:w="3118" w:type="dxa"/>
          </w:tcPr>
          <w:p w:rsidR="00D62A7C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2025г.</w:t>
            </w:r>
          </w:p>
        </w:tc>
        <w:tc>
          <w:tcPr>
            <w:tcW w:w="4253" w:type="dxa"/>
          </w:tcPr>
          <w:p w:rsidR="00D62A7C" w:rsidRDefault="00D759F9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подрастающего поколения, сохранение памяти о воинах, защищавших Отечество.</w:t>
            </w: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F9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D759F9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D62A7C" w:rsidTr="00D62A7C">
        <w:trPr>
          <w:trHeight w:val="313"/>
        </w:trPr>
        <w:tc>
          <w:tcPr>
            <w:tcW w:w="675" w:type="dxa"/>
          </w:tcPr>
          <w:p w:rsidR="00D62A7C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2A7C" w:rsidRDefault="00D62A7C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2A7C" w:rsidRDefault="00D62A7C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7C" w:rsidTr="00D62A7C">
        <w:trPr>
          <w:trHeight w:val="313"/>
        </w:trPr>
        <w:tc>
          <w:tcPr>
            <w:tcW w:w="675" w:type="dxa"/>
          </w:tcPr>
          <w:p w:rsidR="00D62A7C" w:rsidRDefault="00D759F9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D62A7C" w:rsidRDefault="00D759F9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«Мужество российских воинов».</w:t>
            </w:r>
          </w:p>
        </w:tc>
        <w:tc>
          <w:tcPr>
            <w:tcW w:w="3118" w:type="dxa"/>
          </w:tcPr>
          <w:p w:rsidR="00D62A7C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2025г.</w:t>
            </w:r>
          </w:p>
        </w:tc>
        <w:tc>
          <w:tcPr>
            <w:tcW w:w="4253" w:type="dxa"/>
          </w:tcPr>
          <w:p w:rsidR="00D62A7C" w:rsidRDefault="00D759F9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подрастающего поколения, сохранение памяти о воинах, защищавших Отечество.</w:t>
            </w: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F9" w:rsidRDefault="00D759F9" w:rsidP="00D7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D759F9" w:rsidRDefault="00D759F9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7C" w:rsidTr="00B874AB">
        <w:trPr>
          <w:trHeight w:val="3092"/>
        </w:trPr>
        <w:tc>
          <w:tcPr>
            <w:tcW w:w="675" w:type="dxa"/>
          </w:tcPr>
          <w:p w:rsidR="00D62A7C" w:rsidRDefault="00D759F9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D62A7C" w:rsidRDefault="00B874A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песен военных лет.</w:t>
            </w:r>
          </w:p>
        </w:tc>
        <w:tc>
          <w:tcPr>
            <w:tcW w:w="3118" w:type="dxa"/>
          </w:tcPr>
          <w:p w:rsidR="00D62A7C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4253" w:type="dxa"/>
          </w:tcPr>
          <w:p w:rsidR="00B874AB" w:rsidRDefault="00B874AB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об общенациональном патриотизме гражданина России как общечеловеческой, национально-государственной и профессиональной ценности, осознание, понимание и осмысление зависимости настоящего и будущего страны, народа, личности от их стремления сохранять и приумножать духовные и культурные богатства своего Отечества.</w:t>
            </w:r>
          </w:p>
        </w:tc>
        <w:tc>
          <w:tcPr>
            <w:tcW w:w="4219" w:type="dxa"/>
          </w:tcPr>
          <w:p w:rsidR="00D62A7C" w:rsidRDefault="00D62A7C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B874AB" w:rsidTr="00B874AB">
        <w:trPr>
          <w:trHeight w:val="288"/>
        </w:trPr>
        <w:tc>
          <w:tcPr>
            <w:tcW w:w="675" w:type="dxa"/>
          </w:tcPr>
          <w:p w:rsidR="00B874AB" w:rsidRDefault="00B874A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B874AB" w:rsidRDefault="00B874A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с педагогами «О Победе мы будем говорить вечно…!»</w:t>
            </w:r>
          </w:p>
        </w:tc>
        <w:tc>
          <w:tcPr>
            <w:tcW w:w="3118" w:type="dxa"/>
          </w:tcPr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2025г.</w:t>
            </w:r>
          </w:p>
        </w:tc>
        <w:tc>
          <w:tcPr>
            <w:tcW w:w="4253" w:type="dxa"/>
          </w:tcPr>
          <w:p w:rsidR="00B874AB" w:rsidRDefault="00B874AB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ценностных ориентиров через организацию и проведение встреч.</w:t>
            </w:r>
          </w:p>
        </w:tc>
        <w:tc>
          <w:tcPr>
            <w:tcW w:w="4219" w:type="dxa"/>
          </w:tcPr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А.С.</w:t>
            </w:r>
          </w:p>
        </w:tc>
      </w:tr>
      <w:tr w:rsidR="00B874AB" w:rsidTr="00F9431F">
        <w:trPr>
          <w:trHeight w:val="251"/>
        </w:trPr>
        <w:tc>
          <w:tcPr>
            <w:tcW w:w="675" w:type="dxa"/>
          </w:tcPr>
          <w:p w:rsidR="00B874AB" w:rsidRDefault="00B874A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B874AB" w:rsidRDefault="00B874AB" w:rsidP="00F9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рубрики «80 лет Великой Победе» на сайте образовательных организаций.</w:t>
            </w:r>
          </w:p>
        </w:tc>
        <w:tc>
          <w:tcPr>
            <w:tcW w:w="3118" w:type="dxa"/>
          </w:tcPr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4253" w:type="dxa"/>
          </w:tcPr>
          <w:p w:rsidR="00B874AB" w:rsidRDefault="000B4BA1" w:rsidP="001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ценностей.</w:t>
            </w:r>
          </w:p>
        </w:tc>
        <w:tc>
          <w:tcPr>
            <w:tcW w:w="4219" w:type="dxa"/>
          </w:tcPr>
          <w:p w:rsidR="00B874AB" w:rsidRDefault="00B874AB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A1" w:rsidRDefault="000B4BA1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BA1" w:rsidRDefault="000B4BA1" w:rsidP="001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С.А.</w:t>
            </w:r>
          </w:p>
        </w:tc>
      </w:tr>
    </w:tbl>
    <w:p w:rsidR="00F9431F" w:rsidRDefault="00F9431F" w:rsidP="00F9431F"/>
    <w:sectPr w:rsidR="00F9431F" w:rsidSect="00D62A7C">
      <w:pgSz w:w="16838" w:h="11906" w:orient="landscape"/>
      <w:pgMar w:top="426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12"/>
    <w:rsid w:val="00072130"/>
    <w:rsid w:val="000A4B12"/>
    <w:rsid w:val="000B4BA1"/>
    <w:rsid w:val="00197D0B"/>
    <w:rsid w:val="001B42E8"/>
    <w:rsid w:val="004D02FE"/>
    <w:rsid w:val="005552B1"/>
    <w:rsid w:val="005D4F96"/>
    <w:rsid w:val="00621D5B"/>
    <w:rsid w:val="00B874AB"/>
    <w:rsid w:val="00D34BEC"/>
    <w:rsid w:val="00D62A7C"/>
    <w:rsid w:val="00D759F9"/>
    <w:rsid w:val="00F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77E0-3BC3-4296-AC00-3ACC217A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2024-12-05T08:09:00Z</dcterms:created>
  <dcterms:modified xsi:type="dcterms:W3CDTF">2024-12-13T05:14:00Z</dcterms:modified>
</cp:coreProperties>
</file>